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4424" w:rsidRDefault="00724424" w:rsidP="00724424">
      <w:pPr>
        <w:ind w:firstLine="5940"/>
        <w:rPr>
          <w:b/>
          <w:sz w:val="28"/>
          <w:szCs w:val="28"/>
        </w:rPr>
      </w:pPr>
      <w:r>
        <w:rPr>
          <w:b/>
          <w:sz w:val="28"/>
          <w:szCs w:val="28"/>
        </w:rPr>
        <w:t>УТВЕРЖДАЮ</w:t>
      </w:r>
    </w:p>
    <w:p w:rsidR="009947A0" w:rsidRPr="00767C36" w:rsidRDefault="009947A0" w:rsidP="009947A0">
      <w:pPr>
        <w:spacing w:line="276" w:lineRule="auto"/>
        <w:ind w:left="4820"/>
        <w:jc w:val="both"/>
        <w:rPr>
          <w:sz w:val="28"/>
        </w:rPr>
      </w:pPr>
      <w:r>
        <w:rPr>
          <w:sz w:val="28"/>
        </w:rPr>
        <w:t>ИО заведующего</w:t>
      </w:r>
      <w:r w:rsidRPr="00767C36">
        <w:rPr>
          <w:sz w:val="28"/>
        </w:rPr>
        <w:t xml:space="preserve"> кафедрой </w:t>
      </w:r>
      <w:r>
        <w:rPr>
          <w:sz w:val="28"/>
        </w:rPr>
        <w:t>Обществознания, права и социального управления</w:t>
      </w:r>
      <w:r w:rsidRPr="00767C36">
        <w:rPr>
          <w:sz w:val="28"/>
        </w:rPr>
        <w:t>___________</w:t>
      </w:r>
    </w:p>
    <w:p w:rsidR="009947A0" w:rsidRDefault="009947A0" w:rsidP="009947A0">
      <w:pPr>
        <w:spacing w:line="276" w:lineRule="auto"/>
        <w:ind w:left="4820"/>
        <w:rPr>
          <w:sz w:val="28"/>
        </w:rPr>
      </w:pPr>
      <w:r>
        <w:rPr>
          <w:sz w:val="28"/>
        </w:rPr>
        <w:t xml:space="preserve">К.п.н. </w:t>
      </w:r>
      <w:r w:rsidR="006029EE">
        <w:rPr>
          <w:sz w:val="28"/>
        </w:rPr>
        <w:t xml:space="preserve">Н.Н. </w:t>
      </w:r>
      <w:proofErr w:type="spellStart"/>
      <w:r w:rsidR="006029EE">
        <w:rPr>
          <w:sz w:val="28"/>
        </w:rPr>
        <w:t>Топольникова</w:t>
      </w:r>
      <w:proofErr w:type="spellEnd"/>
    </w:p>
    <w:p w:rsidR="007B04A6" w:rsidRPr="008E2250" w:rsidRDefault="00972970" w:rsidP="008E2250">
      <w:pPr>
        <w:ind w:left="4112" w:firstLine="708"/>
        <w:rPr>
          <w:sz w:val="28"/>
        </w:rPr>
      </w:pPr>
      <w:r>
        <w:rPr>
          <w:sz w:val="28"/>
        </w:rPr>
        <w:t xml:space="preserve">   </w:t>
      </w:r>
      <w:r w:rsidR="009947A0">
        <w:rPr>
          <w:sz w:val="28"/>
        </w:rPr>
        <w:t>«______»_________________20</w:t>
      </w:r>
      <w:r w:rsidR="009947A0" w:rsidRPr="007B04A6">
        <w:rPr>
          <w:sz w:val="28"/>
        </w:rPr>
        <w:t>2</w:t>
      </w:r>
      <w:r w:rsidR="006029EE">
        <w:rPr>
          <w:sz w:val="28"/>
        </w:rPr>
        <w:t>5</w:t>
      </w:r>
      <w:r w:rsidR="009947A0" w:rsidRPr="00FF0537">
        <w:rPr>
          <w:sz w:val="28"/>
          <w:u w:val="single"/>
        </w:rPr>
        <w:t xml:space="preserve"> </w:t>
      </w:r>
      <w:r w:rsidR="009947A0">
        <w:rPr>
          <w:sz w:val="28"/>
        </w:rPr>
        <w:t>г.</w:t>
      </w:r>
    </w:p>
    <w:p w:rsidR="00BD30D5" w:rsidRDefault="00BD30D5" w:rsidP="00724424">
      <w:pPr>
        <w:jc w:val="center"/>
        <w:rPr>
          <w:sz w:val="28"/>
          <w:szCs w:val="28"/>
        </w:rPr>
      </w:pPr>
    </w:p>
    <w:p w:rsidR="00724424" w:rsidRPr="00631A79" w:rsidRDefault="00724424" w:rsidP="00724424">
      <w:pPr>
        <w:jc w:val="center"/>
        <w:rPr>
          <w:sz w:val="28"/>
          <w:szCs w:val="28"/>
        </w:rPr>
      </w:pPr>
      <w:r w:rsidRPr="00631A79">
        <w:rPr>
          <w:sz w:val="28"/>
          <w:szCs w:val="28"/>
        </w:rPr>
        <w:t>ТЕХНОЛОГИЧЕСКАЯ КАРТА ДИСЦИПЛИНЫ</w:t>
      </w:r>
    </w:p>
    <w:p w:rsidR="00BD30D5" w:rsidRDefault="00724424" w:rsidP="00724424">
      <w:pPr>
        <w:jc w:val="center"/>
        <w:rPr>
          <w:b/>
          <w:color w:val="000000"/>
          <w:sz w:val="28"/>
          <w:szCs w:val="28"/>
        </w:rPr>
      </w:pPr>
      <w:r w:rsidRPr="00631A79">
        <w:rPr>
          <w:b/>
          <w:color w:val="000000"/>
          <w:sz w:val="28"/>
          <w:szCs w:val="28"/>
        </w:rPr>
        <w:tab/>
      </w:r>
    </w:p>
    <w:p w:rsidR="00724424" w:rsidRPr="00631A79" w:rsidRDefault="00BD30D5" w:rsidP="00724424">
      <w:pPr>
        <w:jc w:val="center"/>
        <w:rPr>
          <w:b/>
          <w:sz w:val="28"/>
          <w:szCs w:val="28"/>
        </w:rPr>
      </w:pPr>
      <w:r w:rsidRPr="00BD30D5">
        <w:rPr>
          <w:b/>
          <w:bCs/>
          <w:sz w:val="28"/>
          <w:szCs w:val="28"/>
        </w:rPr>
        <w:t>Б1.</w:t>
      </w:r>
      <w:r w:rsidR="001E2904">
        <w:rPr>
          <w:b/>
          <w:bCs/>
          <w:sz w:val="28"/>
          <w:szCs w:val="28"/>
        </w:rPr>
        <w:t>О</w:t>
      </w:r>
      <w:r w:rsidR="00E1773D">
        <w:rPr>
          <w:b/>
          <w:bCs/>
          <w:sz w:val="28"/>
          <w:szCs w:val="28"/>
        </w:rPr>
        <w:t>.05.07</w:t>
      </w:r>
      <w:r w:rsidR="001E2904">
        <w:rPr>
          <w:b/>
          <w:bCs/>
          <w:sz w:val="28"/>
          <w:szCs w:val="28"/>
        </w:rPr>
        <w:t xml:space="preserve"> </w:t>
      </w:r>
      <w:proofErr w:type="spellStart"/>
      <w:r w:rsidR="001E2904">
        <w:rPr>
          <w:b/>
          <w:bCs/>
          <w:sz w:val="28"/>
          <w:szCs w:val="28"/>
        </w:rPr>
        <w:t>Культурология</w:t>
      </w:r>
      <w:proofErr w:type="spellEnd"/>
      <w:r w:rsidR="001E2904">
        <w:rPr>
          <w:b/>
          <w:bCs/>
          <w:sz w:val="28"/>
          <w:szCs w:val="28"/>
        </w:rPr>
        <w:t xml:space="preserve"> и молодежная культура</w:t>
      </w:r>
    </w:p>
    <w:p w:rsidR="001E2904" w:rsidRPr="001E2904" w:rsidRDefault="001E2904" w:rsidP="00BD30D5">
      <w:pPr>
        <w:autoSpaceDE w:val="0"/>
        <w:autoSpaceDN w:val="0"/>
        <w:adjustRightInd w:val="0"/>
        <w:jc w:val="center"/>
        <w:rPr>
          <w:rFonts w:eastAsia="MS Mincho"/>
          <w:bCs/>
          <w:sz w:val="28"/>
          <w:szCs w:val="28"/>
          <w:lang w:eastAsia="ja-JP"/>
        </w:rPr>
      </w:pPr>
      <w:r w:rsidRPr="001E2904">
        <w:rPr>
          <w:sz w:val="28"/>
          <w:szCs w:val="28"/>
        </w:rPr>
        <w:t>44.03.05</w:t>
      </w:r>
      <w:r w:rsidR="00BD30D5" w:rsidRPr="001E2904">
        <w:rPr>
          <w:rFonts w:eastAsia="MS Mincho"/>
          <w:bCs/>
          <w:sz w:val="28"/>
          <w:szCs w:val="28"/>
          <w:lang w:eastAsia="ja-JP"/>
        </w:rPr>
        <w:t>- «</w:t>
      </w:r>
      <w:r w:rsidRPr="001E2904">
        <w:rPr>
          <w:sz w:val="28"/>
          <w:szCs w:val="28"/>
        </w:rPr>
        <w:t>Педагогическое образование с двумя профилями подготовки</w:t>
      </w:r>
      <w:r w:rsidRPr="001E2904">
        <w:rPr>
          <w:rFonts w:eastAsia="MS Mincho"/>
          <w:bCs/>
          <w:sz w:val="28"/>
          <w:szCs w:val="28"/>
          <w:lang w:eastAsia="ja-JP"/>
        </w:rPr>
        <w:t xml:space="preserve"> </w:t>
      </w:r>
    </w:p>
    <w:p w:rsidR="00BD30D5" w:rsidRPr="001E2904" w:rsidRDefault="00BD30D5" w:rsidP="00BD30D5">
      <w:pPr>
        <w:autoSpaceDE w:val="0"/>
        <w:autoSpaceDN w:val="0"/>
        <w:adjustRightInd w:val="0"/>
        <w:jc w:val="center"/>
        <w:rPr>
          <w:rFonts w:eastAsia="MS Mincho"/>
          <w:bCs/>
          <w:sz w:val="28"/>
          <w:szCs w:val="28"/>
          <w:lang w:eastAsia="ja-JP"/>
        </w:rPr>
      </w:pPr>
      <w:r w:rsidRPr="001E2904">
        <w:rPr>
          <w:rFonts w:eastAsia="MS Mincho"/>
          <w:bCs/>
          <w:sz w:val="28"/>
          <w:szCs w:val="28"/>
          <w:lang w:eastAsia="ja-JP"/>
        </w:rPr>
        <w:t>«</w:t>
      </w:r>
      <w:r w:rsidR="001E2904" w:rsidRPr="001E2904">
        <w:rPr>
          <w:sz w:val="28"/>
          <w:szCs w:val="28"/>
        </w:rPr>
        <w:t>Обществознание, организация воспитательной работы и молодежной политики</w:t>
      </w:r>
      <w:r w:rsidRPr="001E2904">
        <w:rPr>
          <w:rFonts w:eastAsia="MS Mincho"/>
          <w:bCs/>
          <w:sz w:val="28"/>
          <w:szCs w:val="28"/>
          <w:lang w:eastAsia="ja-JP"/>
        </w:rPr>
        <w:t>»</w:t>
      </w:r>
    </w:p>
    <w:p w:rsidR="00BD30D5" w:rsidRDefault="00BD30D5" w:rsidP="001D5F6C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724424" w:rsidRPr="00631A79" w:rsidRDefault="00C87F48" w:rsidP="001D5F6C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1</w:t>
      </w:r>
      <w:r w:rsidR="000164B9">
        <w:rPr>
          <w:b/>
          <w:sz w:val="28"/>
          <w:szCs w:val="28"/>
        </w:rPr>
        <w:t xml:space="preserve"> - 2</w:t>
      </w:r>
      <w:r w:rsidR="00BD30D5">
        <w:rPr>
          <w:b/>
          <w:sz w:val="28"/>
          <w:szCs w:val="28"/>
        </w:rPr>
        <w:t xml:space="preserve"> </w:t>
      </w:r>
      <w:r w:rsidR="00891ECA" w:rsidRPr="00631A79">
        <w:rPr>
          <w:b/>
          <w:sz w:val="28"/>
          <w:szCs w:val="28"/>
        </w:rPr>
        <w:t>семестр</w:t>
      </w:r>
      <w:r w:rsidR="000164B9">
        <w:rPr>
          <w:b/>
          <w:sz w:val="28"/>
          <w:szCs w:val="28"/>
        </w:rPr>
        <w:t>ы</w:t>
      </w:r>
      <w:r w:rsidR="00891ECA" w:rsidRPr="00631A79">
        <w:rPr>
          <w:b/>
          <w:sz w:val="28"/>
          <w:szCs w:val="28"/>
        </w:rPr>
        <w:t xml:space="preserve"> 202</w:t>
      </w:r>
      <w:r w:rsidR="006029EE">
        <w:rPr>
          <w:b/>
          <w:sz w:val="28"/>
          <w:szCs w:val="28"/>
        </w:rPr>
        <w:t>5</w:t>
      </w:r>
      <w:r w:rsidR="00C82548" w:rsidRPr="00631A79">
        <w:rPr>
          <w:b/>
          <w:sz w:val="28"/>
          <w:szCs w:val="28"/>
        </w:rPr>
        <w:t>- 20</w:t>
      </w:r>
      <w:r w:rsidR="009947A0" w:rsidRPr="00631A79">
        <w:rPr>
          <w:b/>
          <w:sz w:val="28"/>
          <w:szCs w:val="28"/>
        </w:rPr>
        <w:t>2</w:t>
      </w:r>
      <w:r w:rsidR="001E2904">
        <w:rPr>
          <w:b/>
          <w:sz w:val="28"/>
          <w:szCs w:val="28"/>
        </w:rPr>
        <w:t>6</w:t>
      </w:r>
      <w:r w:rsidR="009947A0" w:rsidRPr="00631A79">
        <w:rPr>
          <w:b/>
          <w:sz w:val="28"/>
          <w:szCs w:val="28"/>
        </w:rPr>
        <w:t xml:space="preserve"> </w:t>
      </w:r>
      <w:r w:rsidR="00724424" w:rsidRPr="00631A79">
        <w:rPr>
          <w:b/>
          <w:sz w:val="28"/>
          <w:szCs w:val="28"/>
        </w:rPr>
        <w:t>учебный год</w:t>
      </w:r>
    </w:p>
    <w:p w:rsidR="000164B9" w:rsidRPr="00667455" w:rsidRDefault="008E2250" w:rsidP="000164B9">
      <w:pPr>
        <w:ind w:firstLine="709"/>
        <w:jc w:val="both"/>
        <w:rPr>
          <w:sz w:val="28"/>
          <w:szCs w:val="28"/>
        </w:rPr>
      </w:pPr>
      <w:r w:rsidRPr="00631A79">
        <w:rPr>
          <w:sz w:val="28"/>
          <w:szCs w:val="28"/>
        </w:rPr>
        <w:t xml:space="preserve">Целью дисциплины </w:t>
      </w:r>
      <w:r w:rsidR="001E2904">
        <w:rPr>
          <w:sz w:val="28"/>
          <w:szCs w:val="28"/>
        </w:rPr>
        <w:t xml:space="preserve">формирование </w:t>
      </w:r>
      <w:proofErr w:type="spellStart"/>
      <w:proofErr w:type="gramStart"/>
      <w:r w:rsidR="000164B9" w:rsidRPr="00667455">
        <w:rPr>
          <w:sz w:val="28"/>
          <w:szCs w:val="28"/>
        </w:rPr>
        <w:t>формирование</w:t>
      </w:r>
      <w:proofErr w:type="spellEnd"/>
      <w:proofErr w:type="gramEnd"/>
      <w:r w:rsidR="000164B9" w:rsidRPr="00667455">
        <w:rPr>
          <w:sz w:val="28"/>
          <w:szCs w:val="28"/>
        </w:rPr>
        <w:t xml:space="preserve"> у студентов системных знаний, умений и навыков, необходимых для разработки, реализации и оценки эффективности социальных проектов, направленных на решение актуальных социальных проблем и улучшение качества жизни различных групп населения.</w:t>
      </w:r>
    </w:p>
    <w:p w:rsidR="000164B9" w:rsidRPr="00667455" w:rsidRDefault="000164B9" w:rsidP="000164B9">
      <w:pPr>
        <w:ind w:firstLine="709"/>
        <w:jc w:val="both"/>
        <w:rPr>
          <w:sz w:val="28"/>
          <w:szCs w:val="28"/>
        </w:rPr>
      </w:pPr>
      <w:r w:rsidRPr="00667455">
        <w:rPr>
          <w:sz w:val="28"/>
          <w:szCs w:val="28"/>
        </w:rPr>
        <w:t>Дисциплина направлена на формирование следующих компетенций:</w:t>
      </w:r>
    </w:p>
    <w:p w:rsidR="000164B9" w:rsidRPr="000164B9" w:rsidRDefault="000164B9" w:rsidP="000164B9">
      <w:pPr>
        <w:numPr>
          <w:ilvl w:val="0"/>
          <w:numId w:val="3"/>
        </w:numPr>
        <w:tabs>
          <w:tab w:val="clear" w:pos="720"/>
          <w:tab w:val="num" w:pos="0"/>
        </w:tabs>
        <w:ind w:left="0" w:firstLine="567"/>
        <w:jc w:val="both"/>
        <w:rPr>
          <w:sz w:val="28"/>
          <w:szCs w:val="28"/>
        </w:rPr>
      </w:pPr>
      <w:r w:rsidRPr="000164B9">
        <w:rPr>
          <w:bCs/>
          <w:sz w:val="28"/>
          <w:szCs w:val="28"/>
        </w:rPr>
        <w:t xml:space="preserve">ОПК-2. </w:t>
      </w:r>
      <w:proofErr w:type="gramStart"/>
      <w:r w:rsidRPr="000164B9">
        <w:rPr>
          <w:bCs/>
          <w:sz w:val="28"/>
          <w:szCs w:val="28"/>
        </w:rPr>
        <w:t>Способен участвовать в разработке основных и дополнительных образовательных программ, разрабатывать отдельные их компоненты (в том числе с использованием информационно-коммуникационных технологий).</w:t>
      </w:r>
      <w:proofErr w:type="gramEnd"/>
    </w:p>
    <w:p w:rsidR="000164B9" w:rsidRPr="000164B9" w:rsidRDefault="000164B9" w:rsidP="000164B9">
      <w:pPr>
        <w:numPr>
          <w:ilvl w:val="1"/>
          <w:numId w:val="3"/>
        </w:numPr>
        <w:tabs>
          <w:tab w:val="num" w:pos="0"/>
        </w:tabs>
        <w:ind w:left="0" w:firstLine="567"/>
        <w:jc w:val="both"/>
        <w:rPr>
          <w:sz w:val="28"/>
          <w:szCs w:val="28"/>
        </w:rPr>
      </w:pPr>
      <w:r w:rsidRPr="000164B9">
        <w:rPr>
          <w:bCs/>
          <w:sz w:val="28"/>
          <w:szCs w:val="28"/>
        </w:rPr>
        <w:t>Индикатор ОПК-2.1.</w:t>
      </w:r>
      <w:r w:rsidRPr="000164B9">
        <w:rPr>
          <w:sz w:val="28"/>
          <w:szCs w:val="28"/>
        </w:rPr>
        <w:t xml:space="preserve"> Участвует в разработке разделов образовательных программ, связанных с социальным проектированием и воспитательной деятельностью.</w:t>
      </w:r>
    </w:p>
    <w:p w:rsidR="000164B9" w:rsidRPr="000164B9" w:rsidRDefault="000164B9" w:rsidP="000164B9">
      <w:pPr>
        <w:numPr>
          <w:ilvl w:val="1"/>
          <w:numId w:val="3"/>
        </w:numPr>
        <w:tabs>
          <w:tab w:val="num" w:pos="0"/>
        </w:tabs>
        <w:ind w:left="0" w:firstLine="567"/>
        <w:jc w:val="both"/>
        <w:rPr>
          <w:sz w:val="28"/>
          <w:szCs w:val="28"/>
        </w:rPr>
      </w:pPr>
      <w:r w:rsidRPr="000164B9">
        <w:rPr>
          <w:bCs/>
          <w:sz w:val="28"/>
          <w:szCs w:val="28"/>
        </w:rPr>
        <w:t>Индикатор ОПК-2.2.</w:t>
      </w:r>
      <w:r w:rsidRPr="000164B9">
        <w:rPr>
          <w:sz w:val="28"/>
          <w:szCs w:val="28"/>
        </w:rPr>
        <w:t xml:space="preserve"> Разрабатывает отдельные компоненты образовательных программ, в том числе с использованием информационно-коммуникационных технологий, направленные на формирование у обучающихся навыков социального проектирования.</w:t>
      </w:r>
    </w:p>
    <w:p w:rsidR="000164B9" w:rsidRPr="000164B9" w:rsidRDefault="000164B9" w:rsidP="000164B9">
      <w:pPr>
        <w:numPr>
          <w:ilvl w:val="1"/>
          <w:numId w:val="3"/>
        </w:numPr>
        <w:tabs>
          <w:tab w:val="num" w:pos="0"/>
        </w:tabs>
        <w:ind w:left="0" w:firstLine="567"/>
        <w:jc w:val="both"/>
        <w:rPr>
          <w:sz w:val="28"/>
          <w:szCs w:val="28"/>
        </w:rPr>
      </w:pPr>
      <w:r w:rsidRPr="000164B9">
        <w:rPr>
          <w:bCs/>
          <w:sz w:val="28"/>
          <w:szCs w:val="28"/>
        </w:rPr>
        <w:t>Индикатор ОПК-2.3.</w:t>
      </w:r>
      <w:r w:rsidRPr="000164B9">
        <w:rPr>
          <w:sz w:val="28"/>
          <w:szCs w:val="28"/>
        </w:rPr>
        <w:t xml:space="preserve"> Адаптирует образовательные программы для различных категорий обучающихся, учитывая их возрастные и индивидуальные особенности.</w:t>
      </w:r>
    </w:p>
    <w:p w:rsidR="000164B9" w:rsidRPr="000164B9" w:rsidRDefault="000164B9" w:rsidP="000164B9">
      <w:pPr>
        <w:numPr>
          <w:ilvl w:val="0"/>
          <w:numId w:val="3"/>
        </w:numPr>
        <w:tabs>
          <w:tab w:val="clear" w:pos="720"/>
          <w:tab w:val="num" w:pos="0"/>
        </w:tabs>
        <w:ind w:left="0" w:firstLine="567"/>
        <w:jc w:val="both"/>
        <w:rPr>
          <w:sz w:val="28"/>
          <w:szCs w:val="28"/>
        </w:rPr>
      </w:pPr>
      <w:r w:rsidRPr="000164B9">
        <w:rPr>
          <w:bCs/>
          <w:sz w:val="28"/>
          <w:szCs w:val="28"/>
        </w:rPr>
        <w:t xml:space="preserve">ОПК-3. Способен организовывать совместную и индивидуальную учебную и воспитательную деятельность обучающихся, в том </w:t>
      </w:r>
      <w:proofErr w:type="gramStart"/>
      <w:r w:rsidRPr="000164B9">
        <w:rPr>
          <w:bCs/>
          <w:sz w:val="28"/>
          <w:szCs w:val="28"/>
        </w:rPr>
        <w:t>числе</w:t>
      </w:r>
      <w:proofErr w:type="gramEnd"/>
      <w:r w:rsidRPr="000164B9">
        <w:rPr>
          <w:bCs/>
          <w:sz w:val="28"/>
          <w:szCs w:val="28"/>
        </w:rPr>
        <w:t xml:space="preserve"> с особыми образовательными потребностями, в соответствии с требованиями федеральных государственных образовательных стандартов.</w:t>
      </w:r>
    </w:p>
    <w:p w:rsidR="000164B9" w:rsidRPr="000164B9" w:rsidRDefault="000164B9" w:rsidP="000164B9">
      <w:pPr>
        <w:numPr>
          <w:ilvl w:val="1"/>
          <w:numId w:val="3"/>
        </w:numPr>
        <w:tabs>
          <w:tab w:val="num" w:pos="0"/>
        </w:tabs>
        <w:ind w:left="0" w:firstLine="567"/>
        <w:jc w:val="both"/>
        <w:rPr>
          <w:sz w:val="28"/>
          <w:szCs w:val="28"/>
        </w:rPr>
      </w:pPr>
      <w:r w:rsidRPr="000164B9">
        <w:rPr>
          <w:bCs/>
          <w:sz w:val="28"/>
          <w:szCs w:val="28"/>
        </w:rPr>
        <w:t>Индикатор ОПК-3.1.</w:t>
      </w:r>
      <w:r w:rsidRPr="000164B9">
        <w:rPr>
          <w:sz w:val="28"/>
          <w:szCs w:val="28"/>
        </w:rPr>
        <w:t xml:space="preserve"> </w:t>
      </w:r>
      <w:proofErr w:type="gramStart"/>
      <w:r w:rsidRPr="000164B9">
        <w:rPr>
          <w:sz w:val="28"/>
          <w:szCs w:val="28"/>
        </w:rPr>
        <w:t>Организует учебную и воспитательную деятельность обучающихся, направленную на формирование навыков социального проектирования.</w:t>
      </w:r>
      <w:proofErr w:type="gramEnd"/>
    </w:p>
    <w:p w:rsidR="000164B9" w:rsidRPr="000164B9" w:rsidRDefault="000164B9" w:rsidP="000164B9">
      <w:pPr>
        <w:numPr>
          <w:ilvl w:val="1"/>
          <w:numId w:val="3"/>
        </w:numPr>
        <w:tabs>
          <w:tab w:val="num" w:pos="0"/>
        </w:tabs>
        <w:ind w:left="0" w:firstLine="567"/>
        <w:jc w:val="both"/>
        <w:rPr>
          <w:sz w:val="28"/>
          <w:szCs w:val="28"/>
        </w:rPr>
      </w:pPr>
      <w:r w:rsidRPr="000164B9">
        <w:rPr>
          <w:bCs/>
          <w:sz w:val="28"/>
          <w:szCs w:val="28"/>
        </w:rPr>
        <w:lastRenderedPageBreak/>
        <w:t>Индикатор ОПК-3.2.</w:t>
      </w:r>
      <w:r w:rsidRPr="000164B9">
        <w:rPr>
          <w:sz w:val="28"/>
          <w:szCs w:val="28"/>
        </w:rPr>
        <w:t xml:space="preserve"> Использует разнообразные формы и методы организации учебной и воспитательной деятельности, в том числе с использованием информационно-коммуникационных технологий.</w:t>
      </w:r>
    </w:p>
    <w:p w:rsidR="000164B9" w:rsidRPr="000164B9" w:rsidRDefault="000164B9" w:rsidP="000164B9">
      <w:pPr>
        <w:numPr>
          <w:ilvl w:val="1"/>
          <w:numId w:val="3"/>
        </w:numPr>
        <w:tabs>
          <w:tab w:val="num" w:pos="0"/>
        </w:tabs>
        <w:ind w:left="0" w:firstLine="567"/>
        <w:jc w:val="both"/>
        <w:rPr>
          <w:sz w:val="28"/>
          <w:szCs w:val="28"/>
        </w:rPr>
      </w:pPr>
      <w:r w:rsidRPr="000164B9">
        <w:rPr>
          <w:bCs/>
          <w:sz w:val="28"/>
          <w:szCs w:val="28"/>
        </w:rPr>
        <w:t>Индикатор ОПК-3.3.</w:t>
      </w:r>
      <w:r w:rsidRPr="000164B9">
        <w:rPr>
          <w:sz w:val="28"/>
          <w:szCs w:val="28"/>
        </w:rPr>
        <w:t xml:space="preserve"> Учитывает индивидуальные особенности </w:t>
      </w:r>
      <w:proofErr w:type="gramStart"/>
      <w:r w:rsidRPr="000164B9">
        <w:rPr>
          <w:sz w:val="28"/>
          <w:szCs w:val="28"/>
        </w:rPr>
        <w:t>обучающихся</w:t>
      </w:r>
      <w:proofErr w:type="gramEnd"/>
      <w:r w:rsidRPr="000164B9">
        <w:rPr>
          <w:sz w:val="28"/>
          <w:szCs w:val="28"/>
        </w:rPr>
        <w:t>, в том числе с особыми образовательными потребностями, при организации учебной и воспитательной деятельности.</w:t>
      </w:r>
    </w:p>
    <w:p w:rsidR="000164B9" w:rsidRPr="000164B9" w:rsidRDefault="000164B9" w:rsidP="000164B9">
      <w:pPr>
        <w:numPr>
          <w:ilvl w:val="0"/>
          <w:numId w:val="3"/>
        </w:numPr>
        <w:tabs>
          <w:tab w:val="clear" w:pos="720"/>
          <w:tab w:val="num" w:pos="0"/>
        </w:tabs>
        <w:ind w:left="0" w:firstLine="567"/>
        <w:jc w:val="both"/>
        <w:rPr>
          <w:sz w:val="28"/>
          <w:szCs w:val="28"/>
        </w:rPr>
      </w:pPr>
      <w:r w:rsidRPr="000164B9">
        <w:rPr>
          <w:bCs/>
          <w:sz w:val="28"/>
          <w:szCs w:val="28"/>
        </w:rPr>
        <w:t xml:space="preserve">ОПК-6. Способен использовать психолого-педагогические технологии в профессиональной деятельности, необходимые для индивидуализации обучения, развития, воспитания, в том числе </w:t>
      </w:r>
      <w:proofErr w:type="gramStart"/>
      <w:r w:rsidRPr="000164B9">
        <w:rPr>
          <w:bCs/>
          <w:sz w:val="28"/>
          <w:szCs w:val="28"/>
        </w:rPr>
        <w:t>обучающихся</w:t>
      </w:r>
      <w:proofErr w:type="gramEnd"/>
      <w:r w:rsidRPr="000164B9">
        <w:rPr>
          <w:bCs/>
          <w:sz w:val="28"/>
          <w:szCs w:val="28"/>
        </w:rPr>
        <w:t xml:space="preserve"> с особыми образовательными потребностями.</w:t>
      </w:r>
    </w:p>
    <w:p w:rsidR="000164B9" w:rsidRPr="000164B9" w:rsidRDefault="000164B9" w:rsidP="000164B9">
      <w:pPr>
        <w:numPr>
          <w:ilvl w:val="1"/>
          <w:numId w:val="3"/>
        </w:numPr>
        <w:tabs>
          <w:tab w:val="num" w:pos="0"/>
        </w:tabs>
        <w:ind w:left="0" w:firstLine="567"/>
        <w:jc w:val="both"/>
        <w:rPr>
          <w:sz w:val="28"/>
          <w:szCs w:val="28"/>
        </w:rPr>
      </w:pPr>
      <w:r w:rsidRPr="000164B9">
        <w:rPr>
          <w:bCs/>
          <w:sz w:val="28"/>
          <w:szCs w:val="28"/>
        </w:rPr>
        <w:t>Индикатор ОПК-6.1.</w:t>
      </w:r>
      <w:r w:rsidRPr="000164B9">
        <w:rPr>
          <w:sz w:val="28"/>
          <w:szCs w:val="28"/>
        </w:rPr>
        <w:t xml:space="preserve"> Использует психолого-педагогические технологии для выявления социальных проблем, актуальных для различных групп населения.</w:t>
      </w:r>
    </w:p>
    <w:p w:rsidR="000164B9" w:rsidRPr="000164B9" w:rsidRDefault="000164B9" w:rsidP="000164B9">
      <w:pPr>
        <w:numPr>
          <w:ilvl w:val="1"/>
          <w:numId w:val="3"/>
        </w:numPr>
        <w:tabs>
          <w:tab w:val="num" w:pos="0"/>
        </w:tabs>
        <w:ind w:left="0" w:firstLine="567"/>
        <w:jc w:val="both"/>
        <w:rPr>
          <w:sz w:val="28"/>
          <w:szCs w:val="28"/>
        </w:rPr>
      </w:pPr>
      <w:r w:rsidRPr="000164B9">
        <w:rPr>
          <w:bCs/>
          <w:sz w:val="28"/>
          <w:szCs w:val="28"/>
        </w:rPr>
        <w:t>Индикатор ОПК-6.2.</w:t>
      </w:r>
      <w:r w:rsidRPr="000164B9">
        <w:rPr>
          <w:sz w:val="28"/>
          <w:szCs w:val="28"/>
        </w:rPr>
        <w:t xml:space="preserve"> Применяет психолого-педагогические технологии для мотивации </w:t>
      </w:r>
      <w:proofErr w:type="gramStart"/>
      <w:r w:rsidRPr="000164B9">
        <w:rPr>
          <w:sz w:val="28"/>
          <w:szCs w:val="28"/>
        </w:rPr>
        <w:t>обучающихся</w:t>
      </w:r>
      <w:proofErr w:type="gramEnd"/>
      <w:r w:rsidRPr="000164B9">
        <w:rPr>
          <w:sz w:val="28"/>
          <w:szCs w:val="28"/>
        </w:rPr>
        <w:t xml:space="preserve"> к участию в социальном проектировании.</w:t>
      </w:r>
    </w:p>
    <w:p w:rsidR="000164B9" w:rsidRPr="000164B9" w:rsidRDefault="000164B9" w:rsidP="000164B9">
      <w:pPr>
        <w:numPr>
          <w:ilvl w:val="1"/>
          <w:numId w:val="3"/>
        </w:numPr>
        <w:tabs>
          <w:tab w:val="num" w:pos="0"/>
        </w:tabs>
        <w:ind w:left="0" w:firstLine="567"/>
        <w:jc w:val="both"/>
        <w:rPr>
          <w:sz w:val="28"/>
          <w:szCs w:val="28"/>
        </w:rPr>
      </w:pPr>
      <w:r w:rsidRPr="000164B9">
        <w:rPr>
          <w:bCs/>
          <w:sz w:val="28"/>
          <w:szCs w:val="28"/>
        </w:rPr>
        <w:t>Индикатор ОПК-6.3.</w:t>
      </w:r>
      <w:r w:rsidRPr="000164B9">
        <w:rPr>
          <w:sz w:val="28"/>
          <w:szCs w:val="28"/>
        </w:rPr>
        <w:t xml:space="preserve"> Использует психолого-педагогические технологии для формирования у обучающихся навыков командной работы, лидерства, коммуникации и разрешения конфликтов.</w:t>
      </w:r>
    </w:p>
    <w:p w:rsidR="000164B9" w:rsidRPr="000164B9" w:rsidRDefault="000164B9" w:rsidP="000164B9">
      <w:pPr>
        <w:numPr>
          <w:ilvl w:val="0"/>
          <w:numId w:val="3"/>
        </w:numPr>
        <w:tabs>
          <w:tab w:val="clear" w:pos="720"/>
          <w:tab w:val="num" w:pos="0"/>
        </w:tabs>
        <w:ind w:left="0" w:firstLine="567"/>
        <w:jc w:val="both"/>
        <w:rPr>
          <w:sz w:val="28"/>
          <w:szCs w:val="28"/>
        </w:rPr>
      </w:pPr>
      <w:r w:rsidRPr="000164B9">
        <w:rPr>
          <w:bCs/>
          <w:sz w:val="28"/>
          <w:szCs w:val="28"/>
        </w:rPr>
        <w:t xml:space="preserve">ПК-2. </w:t>
      </w:r>
      <w:proofErr w:type="gramStart"/>
      <w:r w:rsidRPr="000164B9">
        <w:rPr>
          <w:bCs/>
          <w:sz w:val="28"/>
          <w:szCs w:val="28"/>
        </w:rPr>
        <w:t>Способен</w:t>
      </w:r>
      <w:proofErr w:type="gramEnd"/>
      <w:r w:rsidRPr="000164B9">
        <w:rPr>
          <w:bCs/>
          <w:sz w:val="28"/>
          <w:szCs w:val="28"/>
        </w:rPr>
        <w:t xml:space="preserve"> осуществлять целенаправленную воспитательную деятельность.</w:t>
      </w:r>
    </w:p>
    <w:p w:rsidR="000164B9" w:rsidRPr="000164B9" w:rsidRDefault="000164B9" w:rsidP="000164B9">
      <w:pPr>
        <w:numPr>
          <w:ilvl w:val="1"/>
          <w:numId w:val="3"/>
        </w:numPr>
        <w:tabs>
          <w:tab w:val="num" w:pos="0"/>
        </w:tabs>
        <w:ind w:left="0" w:firstLine="567"/>
        <w:jc w:val="both"/>
        <w:rPr>
          <w:sz w:val="28"/>
          <w:szCs w:val="28"/>
        </w:rPr>
      </w:pPr>
      <w:r w:rsidRPr="000164B9">
        <w:rPr>
          <w:bCs/>
          <w:sz w:val="28"/>
          <w:szCs w:val="28"/>
        </w:rPr>
        <w:t>Индикатор ПК-2.1.</w:t>
      </w:r>
      <w:r w:rsidRPr="000164B9">
        <w:rPr>
          <w:sz w:val="28"/>
          <w:szCs w:val="28"/>
        </w:rPr>
        <w:t xml:space="preserve"> Определяет цели, задачи и содержание воспитательной деятельности, направленной на формирование у </w:t>
      </w:r>
      <w:proofErr w:type="gramStart"/>
      <w:r w:rsidRPr="000164B9">
        <w:rPr>
          <w:sz w:val="28"/>
          <w:szCs w:val="28"/>
        </w:rPr>
        <w:t>обучающихся</w:t>
      </w:r>
      <w:proofErr w:type="gramEnd"/>
      <w:r w:rsidRPr="000164B9">
        <w:rPr>
          <w:sz w:val="28"/>
          <w:szCs w:val="28"/>
        </w:rPr>
        <w:t xml:space="preserve"> активной гражданской позиции, социальной ответственности и готовности к участию в социальном проектировании.</w:t>
      </w:r>
    </w:p>
    <w:p w:rsidR="000164B9" w:rsidRPr="000164B9" w:rsidRDefault="000164B9" w:rsidP="000164B9">
      <w:pPr>
        <w:numPr>
          <w:ilvl w:val="1"/>
          <w:numId w:val="3"/>
        </w:numPr>
        <w:tabs>
          <w:tab w:val="num" w:pos="0"/>
        </w:tabs>
        <w:ind w:left="0" w:firstLine="567"/>
        <w:jc w:val="both"/>
        <w:rPr>
          <w:sz w:val="28"/>
          <w:szCs w:val="28"/>
        </w:rPr>
      </w:pPr>
      <w:r w:rsidRPr="000164B9">
        <w:rPr>
          <w:bCs/>
          <w:sz w:val="28"/>
          <w:szCs w:val="28"/>
        </w:rPr>
        <w:t>Индикатор ПК-2.2.</w:t>
      </w:r>
      <w:r w:rsidRPr="000164B9">
        <w:rPr>
          <w:sz w:val="28"/>
          <w:szCs w:val="28"/>
        </w:rPr>
        <w:t xml:space="preserve"> Организует и проводит воспитательные мероприятия, направленные на формирование у обучающихся навыков социального проектирования.</w:t>
      </w:r>
    </w:p>
    <w:p w:rsidR="000164B9" w:rsidRPr="000164B9" w:rsidRDefault="000164B9" w:rsidP="000164B9">
      <w:pPr>
        <w:numPr>
          <w:ilvl w:val="1"/>
          <w:numId w:val="3"/>
        </w:numPr>
        <w:tabs>
          <w:tab w:val="num" w:pos="0"/>
        </w:tabs>
        <w:ind w:left="0" w:firstLine="567"/>
        <w:jc w:val="both"/>
        <w:rPr>
          <w:sz w:val="28"/>
          <w:szCs w:val="28"/>
        </w:rPr>
      </w:pPr>
      <w:r w:rsidRPr="000164B9">
        <w:rPr>
          <w:bCs/>
          <w:sz w:val="28"/>
          <w:szCs w:val="28"/>
        </w:rPr>
        <w:t>Индикатор ПК-2.3.</w:t>
      </w:r>
      <w:r w:rsidRPr="000164B9">
        <w:rPr>
          <w:sz w:val="28"/>
          <w:szCs w:val="28"/>
        </w:rPr>
        <w:t xml:space="preserve"> Оценивает эффективность воспитательной деятельности, направленной на формирование у обучающихся навыков социального проектирования.</w:t>
      </w:r>
    </w:p>
    <w:p w:rsidR="00AD0C9F" w:rsidRPr="00C87F48" w:rsidRDefault="00AD0C9F" w:rsidP="000164B9">
      <w:pPr>
        <w:ind w:firstLine="709"/>
        <w:jc w:val="both"/>
        <w:rPr>
          <w:b/>
          <w:sz w:val="28"/>
          <w:szCs w:val="28"/>
        </w:rPr>
      </w:pPr>
      <w:r w:rsidRPr="00C87F48">
        <w:rPr>
          <w:b/>
          <w:sz w:val="28"/>
          <w:szCs w:val="28"/>
        </w:rPr>
        <w:t>Трудоемкость дисциплины:</w:t>
      </w:r>
    </w:p>
    <w:tbl>
      <w:tblPr>
        <w:tblW w:w="93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528"/>
        <w:gridCol w:w="1683"/>
        <w:gridCol w:w="993"/>
        <w:gridCol w:w="1130"/>
        <w:gridCol w:w="863"/>
        <w:gridCol w:w="1197"/>
      </w:tblGrid>
      <w:tr w:rsidR="00AD0C9F" w:rsidRPr="00C87F48" w:rsidTr="00AD0C9F">
        <w:tc>
          <w:tcPr>
            <w:tcW w:w="35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C9F" w:rsidRPr="00C87F48" w:rsidRDefault="00AD0C9F">
            <w:pPr>
              <w:spacing w:line="254" w:lineRule="auto"/>
              <w:jc w:val="both"/>
              <w:rPr>
                <w:lang w:eastAsia="en-US"/>
              </w:rPr>
            </w:pPr>
          </w:p>
        </w:tc>
        <w:tc>
          <w:tcPr>
            <w:tcW w:w="16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C9F" w:rsidRPr="00C87F48" w:rsidRDefault="00AD0C9F">
            <w:pPr>
              <w:spacing w:line="254" w:lineRule="auto"/>
              <w:jc w:val="both"/>
              <w:rPr>
                <w:lang w:eastAsia="en-US"/>
              </w:rPr>
            </w:pPr>
            <w:r w:rsidRPr="00C87F48">
              <w:rPr>
                <w:lang w:eastAsia="en-US"/>
              </w:rPr>
              <w:t>Всего</w:t>
            </w:r>
          </w:p>
        </w:tc>
        <w:tc>
          <w:tcPr>
            <w:tcW w:w="2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C9F" w:rsidRPr="00C87F48" w:rsidRDefault="00AD0C9F">
            <w:pPr>
              <w:spacing w:line="254" w:lineRule="auto"/>
              <w:jc w:val="center"/>
              <w:rPr>
                <w:lang w:eastAsia="en-US"/>
              </w:rPr>
            </w:pPr>
            <w:r w:rsidRPr="00C87F48">
              <w:rPr>
                <w:lang w:eastAsia="en-US"/>
              </w:rPr>
              <w:t>Аудиторная</w:t>
            </w:r>
          </w:p>
        </w:tc>
        <w:tc>
          <w:tcPr>
            <w:tcW w:w="11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C9F" w:rsidRPr="00C87F48" w:rsidRDefault="00AD0C9F">
            <w:pPr>
              <w:spacing w:line="254" w:lineRule="auto"/>
              <w:jc w:val="both"/>
              <w:rPr>
                <w:lang w:eastAsia="en-US"/>
              </w:rPr>
            </w:pPr>
            <w:r w:rsidRPr="00C87F48">
              <w:rPr>
                <w:lang w:eastAsia="en-US"/>
              </w:rPr>
              <w:t>СРС</w:t>
            </w:r>
          </w:p>
        </w:tc>
      </w:tr>
      <w:tr w:rsidR="000164B9" w:rsidRPr="00C87F48" w:rsidTr="000164B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64B9" w:rsidRPr="00C87F48" w:rsidRDefault="000164B9">
            <w:pPr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64B9" w:rsidRPr="00C87F48" w:rsidRDefault="000164B9">
            <w:pPr>
              <w:rPr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4B9" w:rsidRPr="00C87F48" w:rsidRDefault="000164B9">
            <w:pPr>
              <w:spacing w:line="254" w:lineRule="auto"/>
              <w:jc w:val="both"/>
              <w:rPr>
                <w:lang w:eastAsia="en-US"/>
              </w:rPr>
            </w:pPr>
            <w:r w:rsidRPr="00C87F48">
              <w:rPr>
                <w:lang w:eastAsia="en-US"/>
              </w:rPr>
              <w:t>ЛК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4B9" w:rsidRPr="00C87F48" w:rsidRDefault="000164B9">
            <w:pPr>
              <w:spacing w:line="254" w:lineRule="auto"/>
              <w:jc w:val="both"/>
              <w:rPr>
                <w:lang w:eastAsia="en-US"/>
              </w:rPr>
            </w:pPr>
            <w:r w:rsidRPr="00C87F48">
              <w:rPr>
                <w:lang w:eastAsia="en-US"/>
              </w:rPr>
              <w:t>ПЗ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4B9" w:rsidRPr="00C87F48" w:rsidRDefault="000164B9" w:rsidP="000164B9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Лаб. </w:t>
            </w:r>
            <w:proofErr w:type="spellStart"/>
            <w:proofErr w:type="gramStart"/>
            <w:r>
              <w:rPr>
                <w:lang w:eastAsia="en-US"/>
              </w:rPr>
              <w:t>р</w:t>
            </w:r>
            <w:proofErr w:type="spellEnd"/>
            <w:proofErr w:type="gram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64B9" w:rsidRPr="00C87F48" w:rsidRDefault="000164B9">
            <w:pPr>
              <w:rPr>
                <w:lang w:eastAsia="en-US"/>
              </w:rPr>
            </w:pPr>
          </w:p>
        </w:tc>
      </w:tr>
      <w:tr w:rsidR="000164B9" w:rsidRPr="00C87F48" w:rsidTr="000164B9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4B9" w:rsidRPr="00C87F48" w:rsidRDefault="000164B9">
            <w:pPr>
              <w:spacing w:line="254" w:lineRule="auto"/>
              <w:jc w:val="both"/>
              <w:rPr>
                <w:lang w:eastAsia="en-US"/>
              </w:rPr>
            </w:pPr>
            <w:r w:rsidRPr="00C87F48">
              <w:rPr>
                <w:lang w:eastAsia="en-US"/>
              </w:rPr>
              <w:t>Общая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4B9" w:rsidRPr="00C87F48" w:rsidRDefault="000164B9" w:rsidP="000164B9">
            <w:pPr>
              <w:spacing w:line="254" w:lineRule="auto"/>
              <w:jc w:val="both"/>
              <w:rPr>
                <w:lang w:eastAsia="en-US"/>
              </w:rPr>
            </w:pPr>
            <w:r w:rsidRPr="00C87F48">
              <w:rPr>
                <w:lang w:eastAsia="en-US"/>
              </w:rPr>
              <w:t>1</w:t>
            </w:r>
            <w:r>
              <w:rPr>
                <w:lang w:eastAsia="en-US"/>
              </w:rPr>
              <w:t>80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4B9" w:rsidRPr="00C87F48" w:rsidRDefault="000164B9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20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4B9" w:rsidRPr="00C87F48" w:rsidRDefault="000164B9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30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4B9" w:rsidRPr="00C87F48" w:rsidRDefault="000164B9" w:rsidP="000164B9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12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4B9" w:rsidRPr="00C87F48" w:rsidRDefault="000164B9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118</w:t>
            </w:r>
          </w:p>
        </w:tc>
      </w:tr>
      <w:tr w:rsidR="000164B9" w:rsidTr="000164B9">
        <w:trPr>
          <w:trHeight w:val="545"/>
        </w:trPr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4B9" w:rsidRPr="00C87F48" w:rsidRDefault="000164B9" w:rsidP="000164B9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В 1</w:t>
            </w:r>
            <w:r w:rsidRPr="00C87F48">
              <w:rPr>
                <w:lang w:eastAsia="en-US"/>
              </w:rPr>
              <w:t xml:space="preserve"> семестре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4B9" w:rsidRPr="00C87F48" w:rsidRDefault="000164B9">
            <w:pPr>
              <w:spacing w:line="254" w:lineRule="auto"/>
              <w:jc w:val="both"/>
              <w:rPr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4B9" w:rsidRPr="00C87F48" w:rsidRDefault="000164B9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20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4B9" w:rsidRPr="00C87F48" w:rsidRDefault="000164B9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30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4B9" w:rsidRPr="00C87F48" w:rsidRDefault="000164B9" w:rsidP="000164B9">
            <w:pPr>
              <w:spacing w:line="254" w:lineRule="auto"/>
              <w:jc w:val="both"/>
              <w:rPr>
                <w:lang w:eastAsia="en-US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4B9" w:rsidRDefault="000164B9">
            <w:pPr>
              <w:spacing w:line="254" w:lineRule="auto"/>
              <w:jc w:val="both"/>
              <w:rPr>
                <w:lang w:eastAsia="en-US"/>
              </w:rPr>
            </w:pPr>
          </w:p>
        </w:tc>
      </w:tr>
      <w:tr w:rsidR="000164B9" w:rsidTr="000164B9">
        <w:trPr>
          <w:trHeight w:val="553"/>
        </w:trPr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4B9" w:rsidRDefault="000164B9" w:rsidP="000164B9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Во 2 семестре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4B9" w:rsidRPr="00C87F48" w:rsidRDefault="000164B9">
            <w:pPr>
              <w:spacing w:line="254" w:lineRule="auto"/>
              <w:jc w:val="both"/>
              <w:rPr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4B9" w:rsidRDefault="000164B9">
            <w:pPr>
              <w:spacing w:line="254" w:lineRule="auto"/>
              <w:jc w:val="both"/>
              <w:rPr>
                <w:lang w:eastAsia="en-US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4B9" w:rsidRDefault="000164B9">
            <w:pPr>
              <w:spacing w:line="254" w:lineRule="auto"/>
              <w:jc w:val="both"/>
              <w:rPr>
                <w:lang w:eastAsia="en-US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4B9" w:rsidRDefault="000164B9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12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4B9" w:rsidRDefault="000164B9">
            <w:pPr>
              <w:spacing w:line="254" w:lineRule="auto"/>
              <w:jc w:val="both"/>
              <w:rPr>
                <w:lang w:eastAsia="en-US"/>
              </w:rPr>
            </w:pPr>
          </w:p>
        </w:tc>
      </w:tr>
      <w:tr w:rsidR="000164B9" w:rsidTr="000164B9">
        <w:trPr>
          <w:trHeight w:val="60"/>
        </w:trPr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4B9" w:rsidRDefault="000164B9" w:rsidP="000164B9">
            <w:pPr>
              <w:spacing w:line="254" w:lineRule="auto"/>
              <w:jc w:val="both"/>
              <w:rPr>
                <w:lang w:eastAsia="en-US"/>
              </w:rPr>
            </w:pP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4B9" w:rsidRPr="00C87F48" w:rsidRDefault="000164B9">
            <w:pPr>
              <w:spacing w:line="254" w:lineRule="auto"/>
              <w:jc w:val="both"/>
              <w:rPr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4B9" w:rsidRDefault="000164B9">
            <w:pPr>
              <w:spacing w:line="254" w:lineRule="auto"/>
              <w:jc w:val="both"/>
              <w:rPr>
                <w:lang w:eastAsia="en-US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4B9" w:rsidRDefault="000164B9">
            <w:pPr>
              <w:spacing w:line="254" w:lineRule="auto"/>
              <w:jc w:val="both"/>
              <w:rPr>
                <w:lang w:eastAsia="en-US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4B9" w:rsidRDefault="000164B9">
            <w:pPr>
              <w:spacing w:line="254" w:lineRule="auto"/>
              <w:jc w:val="both"/>
              <w:rPr>
                <w:lang w:eastAsia="en-US"/>
              </w:rPr>
            </w:pPr>
          </w:p>
        </w:tc>
      </w:tr>
    </w:tbl>
    <w:p w:rsidR="009806CB" w:rsidRPr="009806CB" w:rsidRDefault="009806CB" w:rsidP="00BD30D5">
      <w:pPr>
        <w:pStyle w:val="1"/>
        <w:tabs>
          <w:tab w:val="left" w:pos="0"/>
        </w:tabs>
        <w:spacing w:before="0" w:beforeAutospacing="0" w:after="0" w:afterAutospacing="0"/>
        <w:ind w:right="28" w:firstLine="567"/>
        <w:jc w:val="both"/>
        <w:rPr>
          <w:b w:val="0"/>
          <w:bCs w:val="0"/>
          <w:sz w:val="28"/>
          <w:szCs w:val="28"/>
        </w:rPr>
      </w:pPr>
    </w:p>
    <w:p w:rsidR="00B26B62" w:rsidRPr="00B26B62" w:rsidRDefault="00B26B62" w:rsidP="00B26B62">
      <w:pPr>
        <w:ind w:firstLine="720"/>
        <w:jc w:val="both"/>
        <w:rPr>
          <w:b/>
          <w:sz w:val="28"/>
          <w:szCs w:val="28"/>
        </w:rPr>
      </w:pPr>
      <w:r w:rsidRPr="00B26B62">
        <w:rPr>
          <w:b/>
          <w:sz w:val="28"/>
          <w:szCs w:val="28"/>
        </w:rPr>
        <w:t>Контрольные точки по дисциплине: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56"/>
        <w:gridCol w:w="3060"/>
        <w:gridCol w:w="1914"/>
        <w:gridCol w:w="1914"/>
        <w:gridCol w:w="1983"/>
      </w:tblGrid>
      <w:tr w:rsidR="00B26B62" w:rsidRPr="00B26B62" w:rsidTr="00334BA1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B62" w:rsidRPr="00B26B62" w:rsidRDefault="00B26B62" w:rsidP="00B26B62">
            <w:pPr>
              <w:jc w:val="both"/>
              <w:rPr>
                <w:sz w:val="28"/>
                <w:szCs w:val="28"/>
              </w:rPr>
            </w:pPr>
            <w:r w:rsidRPr="00B26B62">
              <w:rPr>
                <w:sz w:val="28"/>
                <w:szCs w:val="28"/>
              </w:rPr>
              <w:t>№ п.п.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B62" w:rsidRPr="00B26B62" w:rsidRDefault="00B26B62" w:rsidP="00B26B62">
            <w:pPr>
              <w:jc w:val="both"/>
              <w:rPr>
                <w:sz w:val="28"/>
                <w:szCs w:val="28"/>
              </w:rPr>
            </w:pPr>
            <w:r w:rsidRPr="00B26B62">
              <w:rPr>
                <w:sz w:val="28"/>
                <w:szCs w:val="28"/>
              </w:rPr>
              <w:t>Виды учебной работы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B62" w:rsidRPr="00B26B62" w:rsidRDefault="00B26B62" w:rsidP="00B26B62">
            <w:pPr>
              <w:jc w:val="both"/>
              <w:rPr>
                <w:sz w:val="28"/>
                <w:szCs w:val="28"/>
              </w:rPr>
            </w:pPr>
            <w:r w:rsidRPr="00B26B62">
              <w:rPr>
                <w:sz w:val="28"/>
                <w:szCs w:val="28"/>
              </w:rPr>
              <w:t>Удельный вес, %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B62" w:rsidRPr="00B26B62" w:rsidRDefault="00B26B62" w:rsidP="00B26B62">
            <w:pPr>
              <w:jc w:val="both"/>
              <w:rPr>
                <w:sz w:val="28"/>
                <w:szCs w:val="28"/>
              </w:rPr>
            </w:pPr>
            <w:r w:rsidRPr="00B26B62">
              <w:rPr>
                <w:sz w:val="28"/>
                <w:szCs w:val="28"/>
              </w:rPr>
              <w:t>Форма контроля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B62" w:rsidRPr="00B26B62" w:rsidRDefault="00B26B62" w:rsidP="00B26B62">
            <w:pPr>
              <w:jc w:val="both"/>
              <w:rPr>
                <w:sz w:val="28"/>
                <w:szCs w:val="28"/>
              </w:rPr>
            </w:pPr>
            <w:r w:rsidRPr="00B26B62">
              <w:rPr>
                <w:sz w:val="28"/>
                <w:szCs w:val="28"/>
              </w:rPr>
              <w:t>Максимальное количество баллов</w:t>
            </w:r>
          </w:p>
        </w:tc>
      </w:tr>
      <w:tr w:rsidR="00B26B62" w:rsidRPr="00B26B62" w:rsidTr="00334BA1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B62" w:rsidRPr="00B26B62" w:rsidRDefault="00B26B62" w:rsidP="00B26B62">
            <w:pPr>
              <w:jc w:val="both"/>
              <w:rPr>
                <w:b/>
                <w:i/>
                <w:sz w:val="28"/>
                <w:szCs w:val="28"/>
              </w:rPr>
            </w:pPr>
            <w:r w:rsidRPr="00B26B62">
              <w:rPr>
                <w:b/>
                <w:i/>
                <w:sz w:val="28"/>
                <w:szCs w:val="28"/>
              </w:rPr>
              <w:t>1.</w:t>
            </w:r>
          </w:p>
        </w:tc>
        <w:tc>
          <w:tcPr>
            <w:tcW w:w="88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B62" w:rsidRPr="00B26B62" w:rsidRDefault="00B26B62" w:rsidP="00B26B62">
            <w:pPr>
              <w:jc w:val="both"/>
              <w:rPr>
                <w:b/>
                <w:i/>
                <w:sz w:val="28"/>
                <w:szCs w:val="28"/>
              </w:rPr>
            </w:pPr>
            <w:r w:rsidRPr="00B26B62">
              <w:rPr>
                <w:b/>
                <w:i/>
                <w:sz w:val="28"/>
                <w:szCs w:val="28"/>
              </w:rPr>
              <w:t>Контрольная точка № 1.</w:t>
            </w:r>
          </w:p>
          <w:p w:rsidR="00B26B62" w:rsidRPr="00B26B62" w:rsidRDefault="00B26B62" w:rsidP="00B26B62">
            <w:pPr>
              <w:jc w:val="both"/>
              <w:rPr>
                <w:b/>
                <w:i/>
                <w:sz w:val="28"/>
                <w:szCs w:val="28"/>
              </w:rPr>
            </w:pPr>
            <w:r w:rsidRPr="00B26B62">
              <w:rPr>
                <w:b/>
                <w:i/>
                <w:sz w:val="28"/>
                <w:szCs w:val="28"/>
              </w:rPr>
              <w:lastRenderedPageBreak/>
              <w:t>50%</w:t>
            </w:r>
          </w:p>
          <w:p w:rsidR="00B26B62" w:rsidRPr="00B26B62" w:rsidRDefault="00B26B62" w:rsidP="00B26B62">
            <w:pPr>
              <w:jc w:val="both"/>
              <w:rPr>
                <w:b/>
                <w:i/>
                <w:sz w:val="28"/>
                <w:szCs w:val="28"/>
              </w:rPr>
            </w:pPr>
            <w:r w:rsidRPr="00B26B62">
              <w:rPr>
                <w:b/>
                <w:i/>
                <w:sz w:val="28"/>
                <w:szCs w:val="28"/>
              </w:rPr>
              <w:t>1-16 недели в 1 семестре и 19-30 недели во 2 семестре</w:t>
            </w:r>
          </w:p>
          <w:p w:rsidR="00B26B62" w:rsidRPr="00B26B62" w:rsidRDefault="00B26B62" w:rsidP="00B26B62">
            <w:pPr>
              <w:jc w:val="both"/>
              <w:rPr>
                <w:b/>
                <w:i/>
                <w:sz w:val="28"/>
                <w:szCs w:val="28"/>
              </w:rPr>
            </w:pPr>
            <w:r w:rsidRPr="00B26B62">
              <w:rPr>
                <w:b/>
                <w:i/>
                <w:sz w:val="28"/>
                <w:szCs w:val="28"/>
              </w:rPr>
              <w:t>Дата контроля – 16 неделя и 30 неделя</w:t>
            </w:r>
          </w:p>
        </w:tc>
      </w:tr>
      <w:tr w:rsidR="00B26B62" w:rsidRPr="00B26B62" w:rsidTr="00334BA1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B62" w:rsidRPr="00B26B62" w:rsidRDefault="00B26B62" w:rsidP="00B26B62">
            <w:pPr>
              <w:jc w:val="both"/>
              <w:rPr>
                <w:sz w:val="28"/>
                <w:szCs w:val="28"/>
              </w:rPr>
            </w:pPr>
            <w:r w:rsidRPr="00B26B62">
              <w:rPr>
                <w:sz w:val="28"/>
                <w:szCs w:val="28"/>
              </w:rPr>
              <w:lastRenderedPageBreak/>
              <w:t>1.1.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B62" w:rsidRPr="00B26B62" w:rsidRDefault="00B26B62" w:rsidP="00B26B62">
            <w:pPr>
              <w:jc w:val="both"/>
              <w:rPr>
                <w:sz w:val="28"/>
                <w:szCs w:val="28"/>
              </w:rPr>
            </w:pPr>
            <w:r w:rsidRPr="00B26B62">
              <w:rPr>
                <w:sz w:val="28"/>
                <w:szCs w:val="28"/>
              </w:rPr>
              <w:t>Лекции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B62" w:rsidRPr="00B26B62" w:rsidRDefault="00B26B62" w:rsidP="00B26B62">
            <w:pPr>
              <w:jc w:val="both"/>
              <w:rPr>
                <w:sz w:val="28"/>
                <w:szCs w:val="28"/>
              </w:rPr>
            </w:pPr>
            <w:r w:rsidRPr="00B26B62">
              <w:rPr>
                <w:sz w:val="28"/>
                <w:szCs w:val="28"/>
              </w:rPr>
              <w:t>40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B62" w:rsidRPr="00B26B62" w:rsidRDefault="00B26B62" w:rsidP="00B26B62">
            <w:pPr>
              <w:jc w:val="both"/>
              <w:rPr>
                <w:sz w:val="28"/>
                <w:szCs w:val="28"/>
              </w:rPr>
            </w:pPr>
            <w:r w:rsidRPr="00B26B62">
              <w:rPr>
                <w:sz w:val="28"/>
                <w:szCs w:val="28"/>
              </w:rPr>
              <w:t>Конспект; знание терминов и определений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B62" w:rsidRPr="00B26B62" w:rsidRDefault="00B26B62" w:rsidP="00B26B62">
            <w:pPr>
              <w:jc w:val="both"/>
              <w:rPr>
                <w:sz w:val="28"/>
                <w:szCs w:val="28"/>
              </w:rPr>
            </w:pPr>
            <w:r w:rsidRPr="00B26B62">
              <w:rPr>
                <w:sz w:val="28"/>
                <w:szCs w:val="28"/>
              </w:rPr>
              <w:t>20</w:t>
            </w:r>
          </w:p>
        </w:tc>
      </w:tr>
      <w:tr w:rsidR="00B26B62" w:rsidRPr="00B26B62" w:rsidTr="00334BA1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B62" w:rsidRPr="00B26B62" w:rsidRDefault="00B26B62" w:rsidP="00B26B62">
            <w:pPr>
              <w:jc w:val="both"/>
              <w:rPr>
                <w:sz w:val="28"/>
                <w:szCs w:val="28"/>
              </w:rPr>
            </w:pPr>
            <w:r w:rsidRPr="00B26B62">
              <w:rPr>
                <w:sz w:val="28"/>
                <w:szCs w:val="28"/>
              </w:rPr>
              <w:t>1.2.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B62" w:rsidRPr="00B26B62" w:rsidRDefault="00B26B62" w:rsidP="00B26B62">
            <w:pPr>
              <w:jc w:val="both"/>
              <w:rPr>
                <w:sz w:val="28"/>
                <w:szCs w:val="28"/>
              </w:rPr>
            </w:pPr>
            <w:r w:rsidRPr="00B26B62">
              <w:rPr>
                <w:sz w:val="28"/>
                <w:szCs w:val="28"/>
              </w:rPr>
              <w:t>Практические занятия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B62" w:rsidRPr="00B26B62" w:rsidRDefault="00B26B62" w:rsidP="00B26B62">
            <w:pPr>
              <w:jc w:val="both"/>
              <w:rPr>
                <w:sz w:val="28"/>
                <w:szCs w:val="28"/>
              </w:rPr>
            </w:pPr>
            <w:r w:rsidRPr="00B26B62">
              <w:rPr>
                <w:sz w:val="28"/>
                <w:szCs w:val="28"/>
              </w:rPr>
              <w:t>60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B62" w:rsidRPr="00B26B62" w:rsidRDefault="00B26B62" w:rsidP="00B26B62">
            <w:pPr>
              <w:jc w:val="both"/>
              <w:rPr>
                <w:sz w:val="28"/>
                <w:szCs w:val="28"/>
              </w:rPr>
            </w:pPr>
            <w:r w:rsidRPr="00B26B62">
              <w:rPr>
                <w:sz w:val="28"/>
                <w:szCs w:val="28"/>
              </w:rPr>
              <w:t>Ответы на семинарских занятиях; тесты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B62" w:rsidRPr="00B26B62" w:rsidRDefault="00B26B62" w:rsidP="00B26B62">
            <w:pPr>
              <w:jc w:val="both"/>
              <w:rPr>
                <w:sz w:val="28"/>
                <w:szCs w:val="28"/>
              </w:rPr>
            </w:pPr>
            <w:r w:rsidRPr="00B26B62">
              <w:rPr>
                <w:sz w:val="28"/>
                <w:szCs w:val="28"/>
              </w:rPr>
              <w:t>30</w:t>
            </w:r>
          </w:p>
        </w:tc>
      </w:tr>
      <w:tr w:rsidR="00B26B62" w:rsidRPr="00B26B62" w:rsidTr="00334BA1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B62" w:rsidRPr="00B26B62" w:rsidRDefault="00B26B62" w:rsidP="00B26B6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B62" w:rsidRPr="00B26B62" w:rsidRDefault="00B26B62" w:rsidP="00B26B62">
            <w:pPr>
              <w:jc w:val="both"/>
              <w:rPr>
                <w:i/>
                <w:sz w:val="28"/>
                <w:szCs w:val="28"/>
              </w:rPr>
            </w:pPr>
            <w:r w:rsidRPr="00B26B62">
              <w:rPr>
                <w:i/>
                <w:sz w:val="28"/>
                <w:szCs w:val="28"/>
              </w:rPr>
              <w:t>Итого по КТ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B62" w:rsidRPr="00B26B62" w:rsidRDefault="00B26B62" w:rsidP="00B26B62">
            <w:pPr>
              <w:jc w:val="both"/>
              <w:rPr>
                <w:i/>
                <w:sz w:val="28"/>
                <w:szCs w:val="28"/>
              </w:rPr>
            </w:pPr>
            <w:r w:rsidRPr="00B26B62"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B62" w:rsidRPr="00B26B62" w:rsidRDefault="00B26B62" w:rsidP="00B26B62">
            <w:pPr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B62" w:rsidRPr="00B26B62" w:rsidRDefault="00B26B62" w:rsidP="00B26B62">
            <w:pPr>
              <w:jc w:val="both"/>
              <w:rPr>
                <w:i/>
                <w:sz w:val="28"/>
                <w:szCs w:val="28"/>
              </w:rPr>
            </w:pPr>
            <w:r w:rsidRPr="00B26B62">
              <w:rPr>
                <w:i/>
                <w:sz w:val="28"/>
                <w:szCs w:val="28"/>
              </w:rPr>
              <w:t>50</w:t>
            </w:r>
          </w:p>
        </w:tc>
      </w:tr>
      <w:tr w:rsidR="00B26B62" w:rsidRPr="00B26B62" w:rsidTr="00334BA1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B62" w:rsidRPr="00B26B62" w:rsidRDefault="00B26B62" w:rsidP="00B26B6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B62" w:rsidRPr="00B26B62" w:rsidRDefault="00B26B62" w:rsidP="00B26B62">
            <w:pPr>
              <w:jc w:val="both"/>
              <w:rPr>
                <w:i/>
                <w:sz w:val="28"/>
                <w:szCs w:val="28"/>
              </w:rPr>
            </w:pPr>
            <w:r w:rsidRPr="00B26B62">
              <w:rPr>
                <w:i/>
                <w:sz w:val="28"/>
                <w:szCs w:val="28"/>
              </w:rPr>
              <w:t>Итого за 1 семестр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B62" w:rsidRPr="00B26B62" w:rsidRDefault="00B26B62" w:rsidP="00B26B62">
            <w:pPr>
              <w:jc w:val="both"/>
              <w:rPr>
                <w:i/>
                <w:sz w:val="28"/>
                <w:szCs w:val="28"/>
              </w:rPr>
            </w:pPr>
            <w:r w:rsidRPr="00B26B62"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B62" w:rsidRPr="00B26B62" w:rsidRDefault="00B26B62" w:rsidP="00B26B62">
            <w:pPr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B62" w:rsidRPr="00B26B62" w:rsidRDefault="00B26B62" w:rsidP="00B26B62">
            <w:pPr>
              <w:jc w:val="both"/>
              <w:rPr>
                <w:i/>
                <w:sz w:val="28"/>
                <w:szCs w:val="28"/>
              </w:rPr>
            </w:pPr>
            <w:r w:rsidRPr="00B26B62">
              <w:rPr>
                <w:i/>
                <w:sz w:val="28"/>
                <w:szCs w:val="28"/>
              </w:rPr>
              <w:t>100</w:t>
            </w:r>
          </w:p>
        </w:tc>
      </w:tr>
      <w:tr w:rsidR="00B26B62" w:rsidRPr="00B26B62" w:rsidTr="00334BA1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B62" w:rsidRPr="00B26B62" w:rsidRDefault="00B26B62" w:rsidP="00B26B6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8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B62" w:rsidRPr="00B26B62" w:rsidRDefault="00B26B62" w:rsidP="00B26B62">
            <w:pPr>
              <w:jc w:val="both"/>
              <w:rPr>
                <w:sz w:val="28"/>
                <w:szCs w:val="28"/>
              </w:rPr>
            </w:pPr>
            <w:r w:rsidRPr="00B26B62">
              <w:rPr>
                <w:b/>
                <w:i/>
                <w:sz w:val="28"/>
                <w:szCs w:val="28"/>
              </w:rPr>
              <w:t>Итого по дисциплине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B62" w:rsidRPr="00B26B62" w:rsidRDefault="00B26B62" w:rsidP="00B26B62">
            <w:pPr>
              <w:jc w:val="both"/>
              <w:rPr>
                <w:b/>
                <w:i/>
                <w:sz w:val="28"/>
                <w:szCs w:val="28"/>
              </w:rPr>
            </w:pPr>
            <w:r w:rsidRPr="00B26B62">
              <w:rPr>
                <w:b/>
                <w:i/>
                <w:sz w:val="28"/>
                <w:szCs w:val="28"/>
              </w:rPr>
              <w:t>100</w:t>
            </w:r>
          </w:p>
        </w:tc>
      </w:tr>
    </w:tbl>
    <w:p w:rsidR="00CF29BE" w:rsidRDefault="00CF29BE" w:rsidP="00B26B62">
      <w:pPr>
        <w:rPr>
          <w:b/>
          <w:sz w:val="28"/>
          <w:szCs w:val="28"/>
        </w:rPr>
      </w:pPr>
      <w:bookmarkStart w:id="0" w:name="_GoBack"/>
      <w:bookmarkEnd w:id="0"/>
    </w:p>
    <w:p w:rsidR="00CF29BE" w:rsidRDefault="00CF29BE" w:rsidP="0099330F">
      <w:pPr>
        <w:ind w:firstLine="720"/>
        <w:rPr>
          <w:b/>
          <w:sz w:val="28"/>
          <w:szCs w:val="28"/>
        </w:rPr>
      </w:pPr>
    </w:p>
    <w:p w:rsidR="0099330F" w:rsidRPr="001E2C92" w:rsidRDefault="0099330F" w:rsidP="0099330F">
      <w:pPr>
        <w:ind w:firstLine="720"/>
        <w:rPr>
          <w:b/>
          <w:sz w:val="28"/>
          <w:szCs w:val="28"/>
        </w:rPr>
      </w:pPr>
      <w:r w:rsidRPr="001E2C92">
        <w:rPr>
          <w:b/>
          <w:sz w:val="28"/>
          <w:szCs w:val="28"/>
        </w:rPr>
        <w:t>Критерии оценки:</w:t>
      </w:r>
    </w:p>
    <w:p w:rsidR="0099330F" w:rsidRPr="001E2C92" w:rsidRDefault="0099330F" w:rsidP="0099330F">
      <w:pPr>
        <w:ind w:firstLine="720"/>
        <w:rPr>
          <w:sz w:val="28"/>
          <w:szCs w:val="28"/>
        </w:rPr>
      </w:pPr>
      <w:r w:rsidRPr="001E2C92">
        <w:rPr>
          <w:sz w:val="28"/>
          <w:szCs w:val="28"/>
        </w:rPr>
        <w:t>«Отлично» - от 9</w:t>
      </w:r>
      <w:r>
        <w:rPr>
          <w:sz w:val="28"/>
          <w:szCs w:val="28"/>
        </w:rPr>
        <w:t>0</w:t>
      </w:r>
      <w:r w:rsidRPr="001E2C92">
        <w:rPr>
          <w:sz w:val="28"/>
          <w:szCs w:val="28"/>
        </w:rPr>
        <w:t xml:space="preserve"> до 100 баллов;</w:t>
      </w:r>
    </w:p>
    <w:p w:rsidR="0099330F" w:rsidRPr="001E2C92" w:rsidRDefault="0099330F" w:rsidP="0099330F">
      <w:pPr>
        <w:ind w:firstLine="720"/>
        <w:rPr>
          <w:sz w:val="28"/>
          <w:szCs w:val="28"/>
        </w:rPr>
      </w:pPr>
      <w:r w:rsidRPr="001E2C92">
        <w:rPr>
          <w:sz w:val="28"/>
          <w:szCs w:val="28"/>
        </w:rPr>
        <w:t>«Хорошо» - от 7</w:t>
      </w:r>
      <w:r>
        <w:rPr>
          <w:sz w:val="28"/>
          <w:szCs w:val="28"/>
        </w:rPr>
        <w:t>0</w:t>
      </w:r>
      <w:r w:rsidRPr="001E2C92">
        <w:rPr>
          <w:sz w:val="28"/>
          <w:szCs w:val="28"/>
        </w:rPr>
        <w:t xml:space="preserve"> до </w:t>
      </w:r>
      <w:r>
        <w:rPr>
          <w:sz w:val="28"/>
          <w:szCs w:val="28"/>
        </w:rPr>
        <w:t>89</w:t>
      </w:r>
      <w:r w:rsidRPr="001E2C92">
        <w:rPr>
          <w:sz w:val="28"/>
          <w:szCs w:val="28"/>
        </w:rPr>
        <w:t xml:space="preserve"> баллов;</w:t>
      </w:r>
    </w:p>
    <w:p w:rsidR="0099330F" w:rsidRPr="001E2C92" w:rsidRDefault="0099330F" w:rsidP="0099330F">
      <w:pPr>
        <w:ind w:firstLine="720"/>
        <w:rPr>
          <w:sz w:val="28"/>
          <w:szCs w:val="28"/>
        </w:rPr>
      </w:pPr>
      <w:r w:rsidRPr="001E2C92">
        <w:rPr>
          <w:sz w:val="28"/>
          <w:szCs w:val="28"/>
        </w:rPr>
        <w:t>«Удовлетворительно» - от 5</w:t>
      </w:r>
      <w:r>
        <w:rPr>
          <w:sz w:val="28"/>
          <w:szCs w:val="28"/>
        </w:rPr>
        <w:t>1</w:t>
      </w:r>
      <w:r w:rsidRPr="001E2C92">
        <w:rPr>
          <w:sz w:val="28"/>
          <w:szCs w:val="28"/>
        </w:rPr>
        <w:t xml:space="preserve"> до </w:t>
      </w:r>
      <w:r>
        <w:rPr>
          <w:sz w:val="28"/>
          <w:szCs w:val="28"/>
        </w:rPr>
        <w:t>69</w:t>
      </w:r>
      <w:r w:rsidRPr="001E2C92">
        <w:rPr>
          <w:sz w:val="28"/>
          <w:szCs w:val="28"/>
        </w:rPr>
        <w:t xml:space="preserve"> баллов;</w:t>
      </w:r>
    </w:p>
    <w:p w:rsidR="0099330F" w:rsidRPr="001E2C92" w:rsidRDefault="0099330F" w:rsidP="0099330F">
      <w:pPr>
        <w:ind w:firstLine="720"/>
        <w:rPr>
          <w:sz w:val="28"/>
          <w:szCs w:val="28"/>
        </w:rPr>
      </w:pPr>
      <w:r w:rsidRPr="001E2C92">
        <w:rPr>
          <w:sz w:val="28"/>
          <w:szCs w:val="28"/>
        </w:rPr>
        <w:t>«Неудовлетворительно» - от 0 до 50 баллов.</w:t>
      </w:r>
    </w:p>
    <w:p w:rsidR="002D16ED" w:rsidRPr="00C271E8" w:rsidRDefault="00C271E8" w:rsidP="00C271E8">
      <w:pPr>
        <w:widowControl w:val="0"/>
      </w:pPr>
      <w:r>
        <w:rPr>
          <w:sz w:val="28"/>
          <w:szCs w:val="28"/>
        </w:rPr>
        <w:t xml:space="preserve">Преподаватель                      </w:t>
      </w:r>
      <w:r w:rsidR="000072AD">
        <w:rPr>
          <w:noProof/>
        </w:rPr>
        <w:drawing>
          <wp:inline distT="0" distB="0" distL="0" distR="0">
            <wp:extent cx="847725" cy="603250"/>
            <wp:effectExtent l="0" t="0" r="9525" b="6350"/>
            <wp:docPr id="1" name="Рисунок 1" descr="C:\Users\Topol\Documents\Разное\Личная папка\Подпись Топольниковой НН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C:\Users\Topol\Documents\Разное\Личная папка\Подпись Топольниковой НН.jp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603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 xml:space="preserve">     </w:t>
      </w:r>
      <w:r w:rsidR="00BD30D5">
        <w:rPr>
          <w:sz w:val="28"/>
          <w:szCs w:val="28"/>
        </w:rPr>
        <w:t xml:space="preserve">  </w:t>
      </w:r>
      <w:proofErr w:type="spellStart"/>
      <w:r w:rsidR="00BD30D5">
        <w:rPr>
          <w:sz w:val="28"/>
          <w:szCs w:val="28"/>
        </w:rPr>
        <w:t>Топольникова</w:t>
      </w:r>
      <w:proofErr w:type="spellEnd"/>
      <w:r w:rsidR="00BD30D5">
        <w:rPr>
          <w:sz w:val="28"/>
          <w:szCs w:val="28"/>
        </w:rPr>
        <w:t xml:space="preserve"> Н.Н.</w:t>
      </w:r>
    </w:p>
    <w:sectPr w:rsidR="002D16ED" w:rsidRPr="00C271E8" w:rsidSect="00085F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Lucida Grande CY">
    <w:charset w:val="59"/>
    <w:family w:val="auto"/>
    <w:pitch w:val="variable"/>
    <w:sig w:usb0="E1000AEF" w:usb1="5000A1FF" w:usb2="00000000" w:usb3="00000000" w:csb0="000001B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5F4CD8"/>
    <w:multiLevelType w:val="multilevel"/>
    <w:tmpl w:val="015F4CD8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6F3377B"/>
    <w:multiLevelType w:val="multilevel"/>
    <w:tmpl w:val="54302A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5B2F73C4"/>
    <w:multiLevelType w:val="hybridMultilevel"/>
    <w:tmpl w:val="F4061B64"/>
    <w:lvl w:ilvl="0" w:tplc="336AC3AC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F4E7E"/>
    <w:rsid w:val="000072AD"/>
    <w:rsid w:val="000164B9"/>
    <w:rsid w:val="0004532B"/>
    <w:rsid w:val="0007210B"/>
    <w:rsid w:val="00085F05"/>
    <w:rsid w:val="001177CF"/>
    <w:rsid w:val="001217EE"/>
    <w:rsid w:val="001A5C50"/>
    <w:rsid w:val="001D07FC"/>
    <w:rsid w:val="001D5F6C"/>
    <w:rsid w:val="001E2904"/>
    <w:rsid w:val="001F2764"/>
    <w:rsid w:val="00294761"/>
    <w:rsid w:val="002D16ED"/>
    <w:rsid w:val="00357F45"/>
    <w:rsid w:val="00384D55"/>
    <w:rsid w:val="003D7FD7"/>
    <w:rsid w:val="004073AE"/>
    <w:rsid w:val="0049512D"/>
    <w:rsid w:val="004A265E"/>
    <w:rsid w:val="004D27A9"/>
    <w:rsid w:val="005E2262"/>
    <w:rsid w:val="006029EE"/>
    <w:rsid w:val="0061180F"/>
    <w:rsid w:val="00631A79"/>
    <w:rsid w:val="00713F7E"/>
    <w:rsid w:val="00724424"/>
    <w:rsid w:val="00783635"/>
    <w:rsid w:val="007B04A6"/>
    <w:rsid w:val="0080651C"/>
    <w:rsid w:val="00836797"/>
    <w:rsid w:val="00891ECA"/>
    <w:rsid w:val="008E2250"/>
    <w:rsid w:val="00972970"/>
    <w:rsid w:val="009806CB"/>
    <w:rsid w:val="0099330F"/>
    <w:rsid w:val="009947A0"/>
    <w:rsid w:val="009A5412"/>
    <w:rsid w:val="009E371C"/>
    <w:rsid w:val="00A6281D"/>
    <w:rsid w:val="00AC73F0"/>
    <w:rsid w:val="00AD0C9F"/>
    <w:rsid w:val="00B26B62"/>
    <w:rsid w:val="00B67945"/>
    <w:rsid w:val="00B91DD5"/>
    <w:rsid w:val="00BD30D5"/>
    <w:rsid w:val="00C271E8"/>
    <w:rsid w:val="00C82548"/>
    <w:rsid w:val="00C85E6B"/>
    <w:rsid w:val="00C87F48"/>
    <w:rsid w:val="00C9483A"/>
    <w:rsid w:val="00CF0CDF"/>
    <w:rsid w:val="00CF29BE"/>
    <w:rsid w:val="00CF4E7E"/>
    <w:rsid w:val="00D1767B"/>
    <w:rsid w:val="00E1773D"/>
    <w:rsid w:val="00E56F5B"/>
    <w:rsid w:val="00E6172C"/>
    <w:rsid w:val="00F36E71"/>
    <w:rsid w:val="00FE15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44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631A7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724424"/>
    <w:rPr>
      <w:b/>
      <w:sz w:val="28"/>
      <w:szCs w:val="20"/>
    </w:rPr>
  </w:style>
  <w:style w:type="character" w:customStyle="1" w:styleId="a4">
    <w:name w:val="Основной текст Знак"/>
    <w:basedOn w:val="a0"/>
    <w:link w:val="a3"/>
    <w:semiHidden/>
    <w:rsid w:val="00724424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5">
    <w:name w:val="Plain Text"/>
    <w:basedOn w:val="a"/>
    <w:link w:val="a6"/>
    <w:semiHidden/>
    <w:unhideWhenUsed/>
    <w:rsid w:val="00724424"/>
    <w:rPr>
      <w:rFonts w:ascii="Courier New" w:hAnsi="Courier New"/>
      <w:sz w:val="20"/>
      <w:szCs w:val="20"/>
    </w:rPr>
  </w:style>
  <w:style w:type="character" w:customStyle="1" w:styleId="a6">
    <w:name w:val="Текст Знак"/>
    <w:basedOn w:val="a0"/>
    <w:link w:val="a5"/>
    <w:semiHidden/>
    <w:rsid w:val="00724424"/>
    <w:rPr>
      <w:rFonts w:ascii="Courier New" w:eastAsia="Times New Roman" w:hAnsi="Courier New"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07210B"/>
    <w:rPr>
      <w:rFonts w:ascii="Lucida Grande CY" w:hAnsi="Lucida Grande CY" w:cs="Lucida Grande CY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07210B"/>
    <w:rPr>
      <w:rFonts w:ascii="Lucida Grande CY" w:eastAsia="Times New Roman" w:hAnsi="Lucida Grande CY" w:cs="Lucida Grande CY"/>
      <w:sz w:val="18"/>
      <w:szCs w:val="18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631A79"/>
    <w:rPr>
      <w:rFonts w:ascii="Times New Roman" w:eastAsia="Times New Roman" w:hAnsi="Times New Roman" w:cs="Times New Roman"/>
      <w:b/>
      <w:bCs/>
      <w:kern w:val="3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44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631A7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724424"/>
    <w:rPr>
      <w:b/>
      <w:sz w:val="28"/>
      <w:szCs w:val="20"/>
    </w:rPr>
  </w:style>
  <w:style w:type="character" w:customStyle="1" w:styleId="a4">
    <w:name w:val="Основной текст Знак"/>
    <w:basedOn w:val="a0"/>
    <w:link w:val="a3"/>
    <w:semiHidden/>
    <w:rsid w:val="00724424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5">
    <w:name w:val="Plain Text"/>
    <w:basedOn w:val="a"/>
    <w:link w:val="a6"/>
    <w:semiHidden/>
    <w:unhideWhenUsed/>
    <w:rsid w:val="00724424"/>
    <w:rPr>
      <w:rFonts w:ascii="Courier New" w:hAnsi="Courier New"/>
      <w:sz w:val="20"/>
      <w:szCs w:val="20"/>
      <w:lang w:val="x-none" w:eastAsia="x-none"/>
    </w:rPr>
  </w:style>
  <w:style w:type="character" w:customStyle="1" w:styleId="a6">
    <w:name w:val="Текст Знак"/>
    <w:basedOn w:val="a0"/>
    <w:link w:val="a5"/>
    <w:semiHidden/>
    <w:rsid w:val="00724424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styleId="a7">
    <w:name w:val="Balloon Text"/>
    <w:basedOn w:val="a"/>
    <w:link w:val="a8"/>
    <w:uiPriority w:val="99"/>
    <w:semiHidden/>
    <w:unhideWhenUsed/>
    <w:rsid w:val="0007210B"/>
    <w:rPr>
      <w:rFonts w:ascii="Lucida Grande CY" w:hAnsi="Lucida Grande CY" w:cs="Lucida Grande CY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07210B"/>
    <w:rPr>
      <w:rFonts w:ascii="Lucida Grande CY" w:eastAsia="Times New Roman" w:hAnsi="Lucida Grande CY" w:cs="Lucida Grande CY"/>
      <w:sz w:val="18"/>
      <w:szCs w:val="18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631A79"/>
    <w:rPr>
      <w:rFonts w:ascii="Times New Roman" w:eastAsia="Times New Roman" w:hAnsi="Times New Roman" w:cs="Times New Roman"/>
      <w:b/>
      <w:bCs/>
      <w:kern w:val="36"/>
      <w:sz w:val="48"/>
      <w:szCs w:val="48"/>
      <w:lang w:val="x-none" w:eastAsia="x-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532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7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24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5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6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34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0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F87E9FE0-8A58-464A-9EF7-C767F58A8B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3</Pages>
  <Words>649</Words>
  <Characters>3701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4342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Franc</dc:creator>
  <cp:keywords/>
  <dc:description/>
  <cp:lastModifiedBy>Заведующий</cp:lastModifiedBy>
  <cp:revision>22</cp:revision>
  <dcterms:created xsi:type="dcterms:W3CDTF">2022-08-27T07:15:00Z</dcterms:created>
  <dcterms:modified xsi:type="dcterms:W3CDTF">2025-09-10T10:11:00Z</dcterms:modified>
</cp:coreProperties>
</file>